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9C" w:rsidRPr="002E075A" w:rsidRDefault="00C0469C" w:rsidP="00C0469C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курса:</w:t>
      </w:r>
    </w:p>
    <w:p w:rsidR="00C0469C" w:rsidRPr="002E075A" w:rsidRDefault="00C0469C" w:rsidP="00C04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b/>
          <w:sz w:val="24"/>
          <w:szCs w:val="24"/>
        </w:rPr>
        <w:t>Модуль 1.</w:t>
      </w:r>
    </w:p>
    <w:p w:rsidR="00C0469C" w:rsidRPr="002E075A" w:rsidRDefault="00C0469C" w:rsidP="00C04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69C" w:rsidRPr="002E075A" w:rsidRDefault="00C0469C" w:rsidP="00C046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075A">
        <w:rPr>
          <w:rFonts w:ascii="Times New Roman" w:hAnsi="Times New Roman"/>
          <w:sz w:val="24"/>
          <w:szCs w:val="24"/>
        </w:rPr>
        <w:t>1. Современный агент – успешный агент.</w:t>
      </w:r>
    </w:p>
    <w:p w:rsidR="00C0469C" w:rsidRPr="002E075A" w:rsidRDefault="00C0469C" w:rsidP="00C046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075A">
        <w:rPr>
          <w:rFonts w:ascii="Times New Roman" w:hAnsi="Times New Roman"/>
          <w:sz w:val="24"/>
          <w:szCs w:val="24"/>
        </w:rPr>
        <w:t>2. Актуальные условия рынка недвижимости Санкт-Петербурга.</w:t>
      </w:r>
    </w:p>
    <w:p w:rsidR="00C0469C" w:rsidRPr="002E075A" w:rsidRDefault="00C0469C" w:rsidP="00C0469C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2E075A">
        <w:rPr>
          <w:rFonts w:ascii="Times New Roman" w:hAnsi="Times New Roman"/>
          <w:sz w:val="24"/>
          <w:szCs w:val="24"/>
        </w:rPr>
        <w:t>3. Практическое занятие.</w:t>
      </w:r>
    </w:p>
    <w:p w:rsidR="00C0469C" w:rsidRPr="002E075A" w:rsidRDefault="00C0469C" w:rsidP="00C04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69C" w:rsidRPr="002E075A" w:rsidRDefault="00C0469C" w:rsidP="00C04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b/>
          <w:sz w:val="24"/>
          <w:szCs w:val="24"/>
        </w:rPr>
        <w:t>Модуль 2.</w:t>
      </w:r>
    </w:p>
    <w:p w:rsidR="00C0469C" w:rsidRPr="002E075A" w:rsidRDefault="00C0469C" w:rsidP="00C046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0469C" w:rsidRPr="007711DC" w:rsidRDefault="00C0469C" w:rsidP="00C0469C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sz w:val="24"/>
          <w:szCs w:val="24"/>
        </w:rPr>
        <w:t>Юридическая сторона продаж недвижимости.</w:t>
      </w:r>
    </w:p>
    <w:p w:rsidR="00C0469C" w:rsidRDefault="00C0469C" w:rsidP="00C0469C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Правоустанавливающие и </w:t>
      </w:r>
      <w:proofErr w:type="spellStart"/>
      <w:r>
        <w:rPr>
          <w:rFonts w:ascii="Times New Roman" w:hAnsi="Times New Roman"/>
          <w:sz w:val="24"/>
          <w:szCs w:val="24"/>
        </w:rPr>
        <w:t>правоподтверждающие</w:t>
      </w:r>
      <w:proofErr w:type="spellEnd"/>
      <w:r>
        <w:rPr>
          <w:rFonts w:ascii="Times New Roman" w:hAnsi="Times New Roman"/>
          <w:sz w:val="24"/>
          <w:szCs w:val="24"/>
        </w:rPr>
        <w:t xml:space="preserve"> документы по сделке.</w:t>
      </w:r>
    </w:p>
    <w:p w:rsidR="00C0469C" w:rsidRDefault="00C0469C" w:rsidP="00C0469C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взаиморасчетов по сделке.</w:t>
      </w:r>
    </w:p>
    <w:p w:rsidR="00C0469C" w:rsidRDefault="00C0469C" w:rsidP="00C0469C">
      <w:pPr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Виды страхования.</w:t>
      </w:r>
    </w:p>
    <w:p w:rsidR="00C0469C" w:rsidRPr="00311812" w:rsidRDefault="00C0469C" w:rsidP="00C0469C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Формы, виды и требования к заключению и оформлению ДКП, ДД</w:t>
      </w:r>
      <w:r w:rsidR="00555529">
        <w:rPr>
          <w:rFonts w:ascii="Times New Roman" w:hAnsi="Times New Roman"/>
          <w:sz w:val="24"/>
          <w:szCs w:val="24"/>
        </w:rPr>
        <w:t>У, ДОУ,          предварительного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555529">
        <w:rPr>
          <w:rFonts w:ascii="Times New Roman" w:hAnsi="Times New Roman"/>
          <w:sz w:val="24"/>
          <w:szCs w:val="24"/>
        </w:rPr>
        <w:t>а, соглашения</w:t>
      </w:r>
      <w:r>
        <w:rPr>
          <w:rFonts w:ascii="Times New Roman" w:hAnsi="Times New Roman"/>
          <w:sz w:val="24"/>
          <w:szCs w:val="24"/>
        </w:rPr>
        <w:t>.</w:t>
      </w:r>
    </w:p>
    <w:p w:rsidR="00C0469C" w:rsidRPr="007711DC" w:rsidRDefault="00C0469C" w:rsidP="00C0469C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sz w:val="24"/>
          <w:szCs w:val="24"/>
        </w:rPr>
        <w:t xml:space="preserve">- Проверка </w:t>
      </w:r>
      <w:r>
        <w:rPr>
          <w:rFonts w:ascii="Times New Roman" w:hAnsi="Times New Roman"/>
          <w:sz w:val="24"/>
          <w:szCs w:val="24"/>
        </w:rPr>
        <w:t>рисков по объекту недвижимости</w:t>
      </w:r>
      <w:r w:rsidRPr="002E075A">
        <w:rPr>
          <w:rFonts w:ascii="Times New Roman" w:hAnsi="Times New Roman"/>
          <w:sz w:val="24"/>
          <w:szCs w:val="24"/>
        </w:rPr>
        <w:t>.</w:t>
      </w:r>
    </w:p>
    <w:p w:rsidR="00C0469C" w:rsidRPr="002E075A" w:rsidRDefault="00C0469C" w:rsidP="00C0469C">
      <w:pPr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</w:t>
      </w:r>
      <w:r w:rsidRPr="002E075A">
        <w:rPr>
          <w:rFonts w:ascii="Times New Roman" w:hAnsi="Times New Roman"/>
          <w:sz w:val="24"/>
          <w:szCs w:val="24"/>
        </w:rPr>
        <w:t>ащита своих интересов с юридической стороны</w:t>
      </w:r>
      <w:r>
        <w:rPr>
          <w:rFonts w:ascii="Times New Roman" w:hAnsi="Times New Roman"/>
          <w:sz w:val="24"/>
          <w:szCs w:val="24"/>
        </w:rPr>
        <w:t xml:space="preserve"> при ведении переговоров, при заключении договора оказания услуг, при неисполнении обязатель</w:t>
      </w:r>
      <w:proofErr w:type="gramStart"/>
      <w:r>
        <w:rPr>
          <w:rFonts w:ascii="Times New Roman" w:hAnsi="Times New Roman"/>
          <w:sz w:val="24"/>
          <w:szCs w:val="24"/>
        </w:rPr>
        <w:t>ств кл</w:t>
      </w:r>
      <w:proofErr w:type="gramEnd"/>
      <w:r>
        <w:rPr>
          <w:rFonts w:ascii="Times New Roman" w:hAnsi="Times New Roman"/>
          <w:sz w:val="24"/>
          <w:szCs w:val="24"/>
        </w:rPr>
        <w:t>иентом.</w:t>
      </w:r>
    </w:p>
    <w:p w:rsidR="00C0469C" w:rsidRPr="002E075A" w:rsidRDefault="00C0469C" w:rsidP="00C0469C">
      <w:pPr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  <w:r w:rsidRPr="002E075A">
        <w:rPr>
          <w:b/>
          <w:color w:val="000000"/>
        </w:rPr>
        <w:t xml:space="preserve">Модуль 3. 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284"/>
        <w:textAlignment w:val="baseline"/>
        <w:rPr>
          <w:color w:val="000000"/>
        </w:rPr>
      </w:pPr>
      <w:r>
        <w:rPr>
          <w:color w:val="000000"/>
        </w:rPr>
        <w:t>1.</w:t>
      </w:r>
      <w:r w:rsidRPr="002E075A">
        <w:rPr>
          <w:color w:val="000000"/>
        </w:rPr>
        <w:t>Практика продаж недвижимости</w:t>
      </w:r>
      <w:proofErr w:type="gramStart"/>
      <w:r w:rsidRPr="002E075A">
        <w:rPr>
          <w:color w:val="000000"/>
        </w:rPr>
        <w:t xml:space="preserve"> :</w:t>
      </w:r>
      <w:proofErr w:type="gramEnd"/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color w:val="000000"/>
        </w:rPr>
      </w:pPr>
      <w:r w:rsidRPr="002E075A">
        <w:rPr>
          <w:color w:val="000000"/>
        </w:rPr>
        <w:t xml:space="preserve">      - Прием клиента.</w:t>
      </w:r>
    </w:p>
    <w:p w:rsidR="00C0469C" w:rsidRPr="003F608F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color w:val="000000"/>
        </w:rPr>
        <w:t xml:space="preserve">            - Продажа услуг риэ</w:t>
      </w:r>
      <w:r w:rsidRPr="002E075A">
        <w:rPr>
          <w:color w:val="000000"/>
        </w:rPr>
        <w:t xml:space="preserve">лтора – </w:t>
      </w:r>
      <w:r w:rsidRPr="003F608F">
        <w:rPr>
          <w:color w:val="000000"/>
        </w:rPr>
        <w:t>адекватно высокая комиссия.</w:t>
      </w:r>
    </w:p>
    <w:p w:rsidR="00C0469C" w:rsidRPr="003F608F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608F">
        <w:rPr>
          <w:color w:val="000000"/>
        </w:rPr>
        <w:t xml:space="preserve">            - Эксклюзивный договор с клиентом.</w:t>
      </w:r>
    </w:p>
    <w:p w:rsidR="00C0469C" w:rsidRPr="003F608F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608F">
        <w:rPr>
          <w:color w:val="000000"/>
        </w:rPr>
        <w:t xml:space="preserve">            - Ведение клиента в ходе продажи.</w:t>
      </w:r>
    </w:p>
    <w:p w:rsidR="00C0469C" w:rsidRPr="003F608F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608F">
        <w:rPr>
          <w:color w:val="000000"/>
        </w:rPr>
        <w:t xml:space="preserve">            - Отработка входящих клиентов.</w:t>
      </w:r>
    </w:p>
    <w:p w:rsidR="00C0469C" w:rsidRPr="003F608F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608F">
        <w:rPr>
          <w:color w:val="000000"/>
        </w:rPr>
        <w:t xml:space="preserve">            - Показ-продажа.</w:t>
      </w:r>
    </w:p>
    <w:p w:rsidR="00C0469C" w:rsidRPr="003F608F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608F">
        <w:rPr>
          <w:color w:val="000000"/>
        </w:rPr>
        <w:t xml:space="preserve">            - Задаток/аванс/обеспечительный платеж и сделка.</w:t>
      </w:r>
    </w:p>
    <w:p w:rsidR="00C0469C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3F608F">
        <w:rPr>
          <w:color w:val="000000"/>
        </w:rPr>
        <w:t xml:space="preserve">            - Психология продаж.</w:t>
      </w:r>
    </w:p>
    <w:p w:rsidR="00C0469C" w:rsidRPr="002E075A" w:rsidRDefault="00C0469C" w:rsidP="00C0469C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075A">
        <w:rPr>
          <w:rFonts w:ascii="Times New Roman" w:hAnsi="Times New Roman"/>
          <w:color w:val="000000"/>
          <w:sz w:val="24"/>
          <w:szCs w:val="24"/>
        </w:rPr>
        <w:t>Предпродажная подготовка объекта недвижимости.</w:t>
      </w:r>
    </w:p>
    <w:p w:rsidR="00C0469C" w:rsidRPr="00FB2DFA" w:rsidRDefault="00C0469C" w:rsidP="00C0469C">
      <w:pPr>
        <w:spacing w:after="0" w:line="240" w:lineRule="auto"/>
        <w:ind w:left="644"/>
        <w:rPr>
          <w:rFonts w:ascii="Times New Roman" w:hAnsi="Times New Roman"/>
          <w:color w:val="000000"/>
          <w:sz w:val="24"/>
          <w:szCs w:val="24"/>
        </w:rPr>
      </w:pPr>
      <w:r w:rsidRPr="002E075A">
        <w:rPr>
          <w:rFonts w:ascii="Times New Roman" w:hAnsi="Times New Roman"/>
          <w:color w:val="000000"/>
          <w:sz w:val="24"/>
          <w:szCs w:val="24"/>
        </w:rPr>
        <w:t>- Как увеличить продажи в 6 раз.</w:t>
      </w:r>
    </w:p>
    <w:p w:rsidR="00C0469C" w:rsidRDefault="00C0469C" w:rsidP="00C0469C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2E075A">
        <w:rPr>
          <w:rFonts w:ascii="Times New Roman" w:hAnsi="Times New Roman"/>
          <w:sz w:val="24"/>
          <w:szCs w:val="24"/>
        </w:rPr>
        <w:t>Практическое занятие.</w:t>
      </w:r>
    </w:p>
    <w:p w:rsidR="00C0469C" w:rsidRPr="002E075A" w:rsidRDefault="00C0469C" w:rsidP="00C046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b/>
          <w:sz w:val="24"/>
          <w:szCs w:val="24"/>
        </w:rPr>
        <w:t xml:space="preserve">Модуль 4. </w:t>
      </w:r>
    </w:p>
    <w:p w:rsidR="00C0469C" w:rsidRPr="002E075A" w:rsidRDefault="00C0469C" w:rsidP="00C046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>Управление процессом продажи: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2E075A">
        <w:rPr>
          <w:color w:val="000000"/>
        </w:rPr>
        <w:t>- Выявление контрольных точек.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2E075A">
        <w:rPr>
          <w:color w:val="000000"/>
        </w:rPr>
        <w:t>- Способы воздействия на процесс продажи с целью повышения эффективности.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2E075A">
        <w:rPr>
          <w:color w:val="000000"/>
        </w:rPr>
        <w:t>- Практика.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2. Планирование.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      - Продажи, как инструмент достижения целей.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      - Работа с убеждениями.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      - Постановка целей.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      - Стратегия достижения.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      - Практика.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</w:t>
      </w:r>
    </w:p>
    <w:p w:rsidR="00C0469C" w:rsidRPr="002E075A" w:rsidRDefault="00C0469C" w:rsidP="00C046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b/>
          <w:sz w:val="24"/>
          <w:szCs w:val="24"/>
        </w:rPr>
        <w:t>Модуль 5.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b/>
        </w:rPr>
        <w:t xml:space="preserve">      1 </w:t>
      </w:r>
      <w:r w:rsidRPr="002E075A">
        <w:rPr>
          <w:color w:val="000000"/>
        </w:rPr>
        <w:t>. Работа с возражениями.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    - Возражения продавца.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lastRenderedPageBreak/>
        <w:t xml:space="preserve">          - Возражения покупателя.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          - Практическая часть: обработка возражений продавца и покупателя.</w:t>
      </w:r>
    </w:p>
    <w:p w:rsidR="00C0469C" w:rsidRPr="002E075A" w:rsidRDefault="00C0469C" w:rsidP="00C046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>Как стать лучшим в том, что ты делаешь.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2E075A">
        <w:rPr>
          <w:color w:val="000000"/>
        </w:rPr>
        <w:t>- Выбор ниши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2E075A">
        <w:rPr>
          <w:color w:val="000000"/>
        </w:rPr>
        <w:t>- Анализ конкурентов.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  <w:r w:rsidRPr="002E075A">
        <w:rPr>
          <w:color w:val="000000"/>
        </w:rPr>
        <w:t>- Стратегия поведения.</w:t>
      </w:r>
    </w:p>
    <w:p w:rsidR="00C0469C" w:rsidRPr="002E075A" w:rsidRDefault="00C0469C" w:rsidP="00C0469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2E075A">
        <w:rPr>
          <w:color w:val="000000"/>
        </w:rPr>
        <w:t xml:space="preserve">Ипотечное кредитование – основные тенденции рынка </w:t>
      </w: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0469C" w:rsidRPr="002E075A" w:rsidRDefault="00C0469C" w:rsidP="00C0469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C0469C" w:rsidRPr="002E075A" w:rsidRDefault="00C0469C" w:rsidP="00C0469C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E075A">
        <w:rPr>
          <w:rFonts w:ascii="Times New Roman" w:hAnsi="Times New Roman"/>
          <w:b/>
          <w:sz w:val="24"/>
          <w:szCs w:val="24"/>
        </w:rPr>
        <w:t>Экзамен.</w:t>
      </w:r>
    </w:p>
    <w:p w:rsidR="00C0469C" w:rsidRPr="002E075A" w:rsidRDefault="00C0469C" w:rsidP="00C0469C">
      <w:pPr>
        <w:rPr>
          <w:rFonts w:ascii="Times New Roman" w:hAnsi="Times New Roman"/>
          <w:sz w:val="24"/>
          <w:szCs w:val="24"/>
        </w:rPr>
      </w:pPr>
    </w:p>
    <w:p w:rsidR="006B3BF2" w:rsidRPr="002E075A" w:rsidRDefault="006B3BF2" w:rsidP="006B3BF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3BF2" w:rsidRPr="002E075A" w:rsidRDefault="006B3BF2" w:rsidP="006B3BF2">
      <w:pPr>
        <w:rPr>
          <w:rFonts w:ascii="Times New Roman" w:hAnsi="Times New Roman"/>
          <w:sz w:val="24"/>
          <w:szCs w:val="24"/>
        </w:rPr>
      </w:pPr>
    </w:p>
    <w:p w:rsidR="003F24E6" w:rsidRDefault="003F24E6"/>
    <w:sectPr w:rsidR="003F24E6" w:rsidSect="002D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C3608"/>
    <w:multiLevelType w:val="hybridMultilevel"/>
    <w:tmpl w:val="41E08DD4"/>
    <w:lvl w:ilvl="0" w:tplc="68808BD2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  <w:b w:val="0"/>
        <w:sz w:val="22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E1643F"/>
    <w:multiLevelType w:val="hybridMultilevel"/>
    <w:tmpl w:val="5B380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3398E"/>
    <w:multiLevelType w:val="hybridMultilevel"/>
    <w:tmpl w:val="AC48B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024A4"/>
    <w:multiLevelType w:val="hybridMultilevel"/>
    <w:tmpl w:val="374A8786"/>
    <w:lvl w:ilvl="0" w:tplc="343AF1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AF6"/>
    <w:rsid w:val="00317A31"/>
    <w:rsid w:val="003F24E6"/>
    <w:rsid w:val="00555529"/>
    <w:rsid w:val="00591D0C"/>
    <w:rsid w:val="006B3BF2"/>
    <w:rsid w:val="00C0469C"/>
    <w:rsid w:val="00CA431D"/>
    <w:rsid w:val="00ED2D87"/>
    <w:rsid w:val="00F35AF6"/>
    <w:rsid w:val="00F7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A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Company>CtrlSoft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dcterms:created xsi:type="dcterms:W3CDTF">2018-05-07T11:30:00Z</dcterms:created>
  <dcterms:modified xsi:type="dcterms:W3CDTF">2018-05-15T08:12:00Z</dcterms:modified>
</cp:coreProperties>
</file>